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8F49F7" w14:textId="76B6ED14" w:rsidR="0039503C" w:rsidRDefault="003D306F" w:rsidP="00BB3162">
      <w:pPr>
        <w:spacing w:after="0" w:line="240" w:lineRule="auto"/>
        <w:jc w:val="center"/>
        <w:rPr>
          <w:i/>
        </w:rPr>
      </w:pPr>
      <w:r>
        <w:rPr>
          <w:i/>
          <w:noProof/>
        </w:rPr>
        <w:drawing>
          <wp:inline distT="0" distB="0" distL="0" distR="0" wp14:anchorId="62B20AFB" wp14:editId="4E4B7B56">
            <wp:extent cx="5943600" cy="201231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BE71518-F507-4595-89F3-5A0A2A28EB1A.jpe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2012315"/>
                    </a:xfrm>
                    <a:prstGeom prst="rect">
                      <a:avLst/>
                    </a:prstGeom>
                  </pic:spPr>
                </pic:pic>
              </a:graphicData>
            </a:graphic>
          </wp:inline>
        </w:drawing>
      </w:r>
    </w:p>
    <w:p w14:paraId="14A1C119" w14:textId="77777777" w:rsidR="008D289C" w:rsidRDefault="008D289C" w:rsidP="00BB3162">
      <w:pPr>
        <w:spacing w:after="0" w:line="240" w:lineRule="auto"/>
        <w:jc w:val="center"/>
        <w:rPr>
          <w:i/>
        </w:rPr>
      </w:pPr>
    </w:p>
    <w:p w14:paraId="7505327D" w14:textId="50818A41" w:rsidR="00BB3162" w:rsidRDefault="00BB3162" w:rsidP="00BB3162">
      <w:pPr>
        <w:spacing w:after="0" w:line="240" w:lineRule="auto"/>
        <w:jc w:val="center"/>
        <w:rPr>
          <w:i/>
        </w:rPr>
      </w:pPr>
      <w:r>
        <w:rPr>
          <w:i/>
        </w:rPr>
        <w:t>CtK exists to connect all people to the life-giving message of Jesus, as we experience God, find freedom, discover purpose, and make a difference in our world.</w:t>
      </w:r>
    </w:p>
    <w:p w14:paraId="2EB97D3D" w14:textId="77777777" w:rsidR="00BB3162" w:rsidRDefault="00BB3162" w:rsidP="00BB3162">
      <w:pPr>
        <w:spacing w:after="0" w:line="240" w:lineRule="auto"/>
        <w:jc w:val="center"/>
        <w:rPr>
          <w:b/>
          <w:sz w:val="20"/>
          <w:szCs w:val="20"/>
        </w:rPr>
      </w:pPr>
    </w:p>
    <w:p w14:paraId="586A852F" w14:textId="1FF6F9FA" w:rsidR="00182813" w:rsidRDefault="00863A37" w:rsidP="00BB3162">
      <w:pPr>
        <w:spacing w:after="0" w:line="240" w:lineRule="auto"/>
        <w:jc w:val="center"/>
        <w:rPr>
          <w:b/>
          <w:sz w:val="24"/>
          <w:szCs w:val="24"/>
        </w:rPr>
      </w:pPr>
      <w:r>
        <w:rPr>
          <w:b/>
          <w:sz w:val="52"/>
          <w:szCs w:val="52"/>
        </w:rPr>
        <w:t>20/20—Mission Clarity</w:t>
      </w:r>
    </w:p>
    <w:p w14:paraId="7815B6F2" w14:textId="77777777" w:rsidR="00182813" w:rsidRDefault="00182813" w:rsidP="00BB3162">
      <w:pPr>
        <w:spacing w:after="0" w:line="240" w:lineRule="auto"/>
        <w:jc w:val="center"/>
        <w:rPr>
          <w:b/>
          <w:sz w:val="24"/>
          <w:szCs w:val="24"/>
        </w:rPr>
      </w:pPr>
    </w:p>
    <w:p w14:paraId="741847D0" w14:textId="1C6AF0D8" w:rsidR="00182813" w:rsidRPr="00182813" w:rsidRDefault="00182813" w:rsidP="008405B8">
      <w:pPr>
        <w:spacing w:after="0" w:line="240" w:lineRule="auto"/>
        <w:jc w:val="center"/>
        <w:rPr>
          <w:b/>
          <w:sz w:val="28"/>
          <w:szCs w:val="28"/>
        </w:rPr>
      </w:pPr>
      <w:r w:rsidRPr="00182813">
        <w:rPr>
          <w:b/>
          <w:sz w:val="28"/>
          <w:szCs w:val="28"/>
        </w:rPr>
        <w:t xml:space="preserve">Day </w:t>
      </w:r>
      <w:r w:rsidR="004629D7">
        <w:rPr>
          <w:b/>
          <w:sz w:val="28"/>
          <w:szCs w:val="28"/>
        </w:rPr>
        <w:t>2</w:t>
      </w:r>
      <w:r w:rsidRPr="00182813">
        <w:rPr>
          <w:b/>
          <w:sz w:val="28"/>
          <w:szCs w:val="28"/>
        </w:rPr>
        <w:t>—</w:t>
      </w:r>
      <w:r w:rsidR="0048487B">
        <w:rPr>
          <w:b/>
          <w:sz w:val="28"/>
          <w:szCs w:val="28"/>
        </w:rPr>
        <w:t>January 1</w:t>
      </w:r>
      <w:r w:rsidR="004629D7">
        <w:rPr>
          <w:b/>
          <w:sz w:val="28"/>
          <w:szCs w:val="28"/>
        </w:rPr>
        <w:t>3</w:t>
      </w:r>
      <w:r w:rsidR="003E57E3">
        <w:rPr>
          <w:b/>
          <w:sz w:val="28"/>
          <w:szCs w:val="28"/>
        </w:rPr>
        <w:t>, 20</w:t>
      </w:r>
      <w:r w:rsidR="00863A37">
        <w:rPr>
          <w:b/>
          <w:sz w:val="28"/>
          <w:szCs w:val="28"/>
        </w:rPr>
        <w:t>2</w:t>
      </w:r>
      <w:r w:rsidR="003E57E3">
        <w:rPr>
          <w:b/>
          <w:sz w:val="28"/>
          <w:szCs w:val="28"/>
        </w:rPr>
        <w:t>0</w:t>
      </w:r>
    </w:p>
    <w:p w14:paraId="1A9DD202" w14:textId="5E85EF6F" w:rsidR="000944C5" w:rsidRDefault="0048487B" w:rsidP="008405B8">
      <w:pPr>
        <w:spacing w:after="0" w:line="240" w:lineRule="auto"/>
        <w:jc w:val="center"/>
        <w:rPr>
          <w:b/>
          <w:sz w:val="32"/>
          <w:szCs w:val="32"/>
        </w:rPr>
      </w:pPr>
      <w:r>
        <w:rPr>
          <w:b/>
          <w:sz w:val="32"/>
          <w:szCs w:val="32"/>
        </w:rPr>
        <w:t xml:space="preserve">Jesus </w:t>
      </w:r>
      <w:r w:rsidR="004629D7">
        <w:rPr>
          <w:b/>
          <w:sz w:val="32"/>
          <w:szCs w:val="32"/>
        </w:rPr>
        <w:t>cares about the details</w:t>
      </w:r>
    </w:p>
    <w:p w14:paraId="2605082F" w14:textId="2A17ACC5" w:rsidR="004629D7" w:rsidRPr="004629D7" w:rsidRDefault="004629D7" w:rsidP="004629D7">
      <w:pPr>
        <w:spacing w:after="0" w:line="240" w:lineRule="auto"/>
        <w:jc w:val="center"/>
        <w:rPr>
          <w:rFonts w:ascii="Times New Roman" w:eastAsia="Times New Roman" w:hAnsi="Times New Roman" w:cs="Times New Roman"/>
          <w:sz w:val="24"/>
          <w:szCs w:val="24"/>
        </w:rPr>
      </w:pPr>
      <w:r w:rsidRPr="004629D7">
        <w:rPr>
          <w:rFonts w:ascii="Calibri" w:eastAsia="Times New Roman" w:hAnsi="Calibri" w:cs="Times New Roman"/>
          <w:b/>
          <w:bCs/>
          <w:color w:val="000000"/>
          <w:shd w:val="clear" w:color="auto" w:fill="FFFFFF"/>
        </w:rPr>
        <w:t>The next day there was a wedding celebration in the village of Cana in Galilee. Jesus’ mother was there, </w:t>
      </w:r>
      <w:r w:rsidRPr="004629D7">
        <w:rPr>
          <w:rFonts w:ascii="Calibri" w:eastAsia="Times New Roman" w:hAnsi="Calibri" w:cs="Times New Roman"/>
          <w:b/>
          <w:bCs/>
          <w:color w:val="000000"/>
          <w:sz w:val="17"/>
          <w:szCs w:val="17"/>
          <w:shd w:val="clear" w:color="auto" w:fill="FFFFFF"/>
          <w:vertAlign w:val="superscript"/>
        </w:rPr>
        <w:t>2 </w:t>
      </w:r>
      <w:r w:rsidRPr="004629D7">
        <w:rPr>
          <w:rFonts w:ascii="Calibri" w:eastAsia="Times New Roman" w:hAnsi="Calibri" w:cs="Times New Roman"/>
          <w:b/>
          <w:bCs/>
          <w:color w:val="000000"/>
          <w:shd w:val="clear" w:color="auto" w:fill="FFFFFF"/>
        </w:rPr>
        <w:t>and Jesus and his disciples were also invited to the celebration. </w:t>
      </w:r>
      <w:r w:rsidRPr="004629D7">
        <w:rPr>
          <w:rFonts w:ascii="Calibri" w:eastAsia="Times New Roman" w:hAnsi="Calibri" w:cs="Times New Roman"/>
          <w:b/>
          <w:bCs/>
          <w:color w:val="000000"/>
          <w:sz w:val="17"/>
          <w:szCs w:val="17"/>
          <w:shd w:val="clear" w:color="auto" w:fill="FFFFFF"/>
          <w:vertAlign w:val="superscript"/>
        </w:rPr>
        <w:t>3 </w:t>
      </w:r>
      <w:r w:rsidRPr="004629D7">
        <w:rPr>
          <w:rFonts w:ascii="Calibri" w:eastAsia="Times New Roman" w:hAnsi="Calibri" w:cs="Times New Roman"/>
          <w:b/>
          <w:bCs/>
          <w:color w:val="000000"/>
          <w:shd w:val="clear" w:color="auto" w:fill="FFFFFF"/>
        </w:rPr>
        <w:t>The wine supply ran out during the festivities, so Jesus’ mother told him, “They have no more wine.” “Dear woman, that’s not our problem,” Jesus replied. “My time has not yet come.”</w:t>
      </w:r>
      <w:r w:rsidRPr="004629D7">
        <w:rPr>
          <w:rFonts w:ascii="Calibri" w:eastAsia="Times New Roman" w:hAnsi="Calibri" w:cs="Times New Roman"/>
          <w:b/>
          <w:bCs/>
          <w:color w:val="000000"/>
          <w:sz w:val="17"/>
          <w:szCs w:val="17"/>
          <w:shd w:val="clear" w:color="auto" w:fill="FFFFFF"/>
          <w:vertAlign w:val="superscript"/>
        </w:rPr>
        <w:t>5 </w:t>
      </w:r>
      <w:r w:rsidRPr="004629D7">
        <w:rPr>
          <w:rFonts w:ascii="Calibri" w:eastAsia="Times New Roman" w:hAnsi="Calibri" w:cs="Times New Roman"/>
          <w:b/>
          <w:bCs/>
          <w:color w:val="000000"/>
          <w:shd w:val="clear" w:color="auto" w:fill="FFFFFF"/>
        </w:rPr>
        <w:t>But his mother told the servants, “Do whatever he tells you.”</w:t>
      </w:r>
      <w:r w:rsidRPr="004629D7">
        <w:rPr>
          <w:rFonts w:ascii="Calibri" w:eastAsia="Times New Roman" w:hAnsi="Calibri" w:cs="Times New Roman"/>
          <w:b/>
          <w:bCs/>
          <w:color w:val="000000"/>
          <w:sz w:val="17"/>
          <w:szCs w:val="17"/>
          <w:shd w:val="clear" w:color="auto" w:fill="FFFFFF"/>
          <w:vertAlign w:val="superscript"/>
        </w:rPr>
        <w:t>6 </w:t>
      </w:r>
      <w:r w:rsidRPr="004629D7">
        <w:rPr>
          <w:rFonts w:ascii="Calibri" w:eastAsia="Times New Roman" w:hAnsi="Calibri" w:cs="Times New Roman"/>
          <w:b/>
          <w:bCs/>
          <w:color w:val="000000"/>
          <w:shd w:val="clear" w:color="auto" w:fill="FFFFFF"/>
        </w:rPr>
        <w:t>Standing nearby were six stone water jars, used for Jewish ceremonial washing. Each could hold twenty to thirty gallons. </w:t>
      </w:r>
      <w:r w:rsidRPr="004629D7">
        <w:rPr>
          <w:rFonts w:ascii="Calibri" w:eastAsia="Times New Roman" w:hAnsi="Calibri" w:cs="Times New Roman"/>
          <w:b/>
          <w:bCs/>
          <w:color w:val="000000"/>
          <w:sz w:val="17"/>
          <w:szCs w:val="17"/>
          <w:shd w:val="clear" w:color="auto" w:fill="FFFFFF"/>
          <w:vertAlign w:val="superscript"/>
        </w:rPr>
        <w:t>7 </w:t>
      </w:r>
      <w:r w:rsidRPr="004629D7">
        <w:rPr>
          <w:rFonts w:ascii="Calibri" w:eastAsia="Times New Roman" w:hAnsi="Calibri" w:cs="Times New Roman"/>
          <w:b/>
          <w:bCs/>
          <w:color w:val="000000"/>
          <w:shd w:val="clear" w:color="auto" w:fill="FFFFFF"/>
        </w:rPr>
        <w:t>Jesus told the servants, “Fill the jars with water.” When the jars had been filled, </w:t>
      </w:r>
      <w:r w:rsidRPr="004629D7">
        <w:rPr>
          <w:rFonts w:ascii="Calibri" w:eastAsia="Times New Roman" w:hAnsi="Calibri" w:cs="Times New Roman"/>
          <w:b/>
          <w:bCs/>
          <w:color w:val="000000"/>
          <w:sz w:val="17"/>
          <w:szCs w:val="17"/>
          <w:shd w:val="clear" w:color="auto" w:fill="FFFFFF"/>
          <w:vertAlign w:val="superscript"/>
        </w:rPr>
        <w:t>8 </w:t>
      </w:r>
      <w:r w:rsidRPr="004629D7">
        <w:rPr>
          <w:rFonts w:ascii="Calibri" w:eastAsia="Times New Roman" w:hAnsi="Calibri" w:cs="Times New Roman"/>
          <w:b/>
          <w:bCs/>
          <w:color w:val="000000"/>
          <w:shd w:val="clear" w:color="auto" w:fill="FFFFFF"/>
        </w:rPr>
        <w:t>he said, “Now dip some out, and take it to the master of ceremonies.” So the servants followed his instructions.</w:t>
      </w:r>
      <w:r w:rsidRPr="004629D7">
        <w:rPr>
          <w:rFonts w:ascii="Calibri" w:eastAsia="Times New Roman" w:hAnsi="Calibri" w:cs="Times New Roman"/>
          <w:b/>
          <w:bCs/>
          <w:color w:val="000000"/>
          <w:sz w:val="17"/>
          <w:szCs w:val="17"/>
          <w:shd w:val="clear" w:color="auto" w:fill="FFFFFF"/>
          <w:vertAlign w:val="superscript"/>
        </w:rPr>
        <w:t>9 </w:t>
      </w:r>
      <w:r w:rsidRPr="004629D7">
        <w:rPr>
          <w:rFonts w:ascii="Calibri" w:eastAsia="Times New Roman" w:hAnsi="Calibri" w:cs="Times New Roman"/>
          <w:b/>
          <w:bCs/>
          <w:color w:val="000000"/>
          <w:shd w:val="clear" w:color="auto" w:fill="FFFFFF"/>
        </w:rPr>
        <w:t>When the master of ceremonies tasted the water that was now wine, not knowing where it had come from (though, of course, the servants knew), he called the bridegroom over. </w:t>
      </w:r>
      <w:r w:rsidRPr="004629D7">
        <w:rPr>
          <w:rFonts w:ascii="Calibri" w:eastAsia="Times New Roman" w:hAnsi="Calibri" w:cs="Times New Roman"/>
          <w:b/>
          <w:bCs/>
          <w:color w:val="000000"/>
          <w:sz w:val="17"/>
          <w:szCs w:val="17"/>
          <w:shd w:val="clear" w:color="auto" w:fill="FFFFFF"/>
          <w:vertAlign w:val="superscript"/>
        </w:rPr>
        <w:t>10 </w:t>
      </w:r>
      <w:r w:rsidRPr="004629D7">
        <w:rPr>
          <w:rFonts w:ascii="Calibri" w:eastAsia="Times New Roman" w:hAnsi="Calibri" w:cs="Times New Roman"/>
          <w:b/>
          <w:bCs/>
          <w:color w:val="000000"/>
          <w:shd w:val="clear" w:color="auto" w:fill="FFFFFF"/>
        </w:rPr>
        <w:t>“A host always serves the best wine first,” he said. “Then, when everyone has had a lot to drink, he brings out the less expensive wine. But you have kept the best until now!”</w:t>
      </w:r>
      <w:r w:rsidRPr="004629D7">
        <w:rPr>
          <w:rFonts w:ascii="Calibri" w:eastAsia="Times New Roman" w:hAnsi="Calibri" w:cs="Times New Roman"/>
          <w:b/>
          <w:bCs/>
          <w:color w:val="000000"/>
          <w:sz w:val="17"/>
          <w:szCs w:val="17"/>
          <w:shd w:val="clear" w:color="auto" w:fill="FFFFFF"/>
          <w:vertAlign w:val="superscript"/>
        </w:rPr>
        <w:t>11 </w:t>
      </w:r>
      <w:r w:rsidRPr="004629D7">
        <w:rPr>
          <w:rFonts w:ascii="Calibri" w:eastAsia="Times New Roman" w:hAnsi="Calibri" w:cs="Times New Roman"/>
          <w:b/>
          <w:bCs/>
          <w:color w:val="000000"/>
          <w:shd w:val="clear" w:color="auto" w:fill="FFFFFF"/>
        </w:rPr>
        <w:t>This miraculous sign at Cana in Galilee was the first time Jesus revealed his glory. And his disciples believed in him.</w:t>
      </w:r>
      <w:r w:rsidRPr="004629D7">
        <w:rPr>
          <w:rFonts w:ascii="Calibri" w:eastAsia="Times New Roman" w:hAnsi="Calibri" w:cs="Times New Roman"/>
          <w:b/>
          <w:bCs/>
          <w:color w:val="000000"/>
          <w:sz w:val="17"/>
          <w:szCs w:val="17"/>
          <w:shd w:val="clear" w:color="auto" w:fill="FFFFFF"/>
          <w:vertAlign w:val="superscript"/>
        </w:rPr>
        <w:t>12 </w:t>
      </w:r>
      <w:r w:rsidRPr="004629D7">
        <w:rPr>
          <w:rFonts w:ascii="Calibri" w:eastAsia="Times New Roman" w:hAnsi="Calibri" w:cs="Times New Roman"/>
          <w:b/>
          <w:bCs/>
          <w:color w:val="000000"/>
          <w:shd w:val="clear" w:color="auto" w:fill="FFFFFF"/>
        </w:rPr>
        <w:t>After the wedding he went to Capernaum for a few days with his mother, his brothers, and his disciples. John 2:1-12</w:t>
      </w:r>
    </w:p>
    <w:p w14:paraId="734EA054" w14:textId="77777777" w:rsidR="0048487B" w:rsidRDefault="008405B8" w:rsidP="0048487B">
      <w:pPr>
        <w:pStyle w:val="paragraph"/>
        <w:spacing w:before="0" w:beforeAutospacing="0" w:after="0" w:afterAutospacing="0"/>
        <w:textAlignment w:val="baseline"/>
        <w:rPr>
          <w:rFonts w:ascii="Segoe UI" w:hAnsi="Segoe UI" w:cs="Segoe UI"/>
          <w:sz w:val="18"/>
          <w:szCs w:val="18"/>
        </w:rPr>
      </w:pPr>
      <w:r>
        <w:tab/>
      </w:r>
      <w:r w:rsidR="0048487B">
        <w:rPr>
          <w:rStyle w:val="eop"/>
          <w:rFonts w:ascii="Calibri" w:hAnsi="Calibri" w:cs="Segoe UI"/>
          <w:sz w:val="22"/>
          <w:szCs w:val="22"/>
        </w:rPr>
        <w:t> </w:t>
      </w:r>
    </w:p>
    <w:p w14:paraId="4A7028E9" w14:textId="77777777" w:rsidR="004629D7" w:rsidRPr="004629D7" w:rsidRDefault="004629D7" w:rsidP="004629D7">
      <w:pPr>
        <w:spacing w:after="0" w:line="240" w:lineRule="auto"/>
        <w:rPr>
          <w:rFonts w:ascii="Times New Roman" w:eastAsia="Times New Roman" w:hAnsi="Times New Roman" w:cs="Times New Roman"/>
          <w:sz w:val="24"/>
          <w:szCs w:val="24"/>
        </w:rPr>
      </w:pPr>
      <w:r w:rsidRPr="004629D7">
        <w:rPr>
          <w:rFonts w:ascii="Calibri" w:eastAsia="Times New Roman" w:hAnsi="Calibri" w:cs="Times New Roman"/>
        </w:rPr>
        <w:t xml:space="preserve">I remember the stress my sister endured while she was planning her wedding. There was a whole lot of excitement and a whole lot of stress. I want you to take a moment and imagine if you were hosting a wedding and ran out of supplies for your guests halfway into the wedding. I can only imagine the level of worry that would consume anyone in that situation. That’s what is happening in this story. Jesus is taking time to celebrate with friends. Then Jesus’s mother makes a request for more wine. She knew her son was the Son of God; she knew Jesus had authority over the servants. There was worry that the party would not be the same without wine. Our Jesus cares about the details of our lives and He cares about our worries - so He summons the wedding servants. My favorite thing about this story is that Jesus did not touch the water or the wine. He worked through the servants instead! I know that God will work through you. Jesus revealed His power and glory through wedding servants. Do you believe God can work through you in the biggest and smallest of details? Will you let Him today? Keep an eye out for </w:t>
      </w:r>
      <w:r w:rsidRPr="004629D7">
        <w:rPr>
          <w:rFonts w:ascii="Calibri" w:eastAsia="Times New Roman" w:hAnsi="Calibri" w:cs="Times New Roman"/>
        </w:rPr>
        <w:lastRenderedPageBreak/>
        <w:t>opportunities for God to use you to serve others miraculously. Ask Him to tell you when the opportunities arise. May you see today that Jesus has all power and authority, yet He wants to use you because you are His precious child.  </w:t>
      </w:r>
    </w:p>
    <w:p w14:paraId="181B5A4B" w14:textId="6C63BB25" w:rsidR="003E57E3" w:rsidRDefault="003E57E3" w:rsidP="003E57E3">
      <w:pPr>
        <w:spacing w:after="0" w:line="240" w:lineRule="auto"/>
        <w:rPr>
          <w:sz w:val="24"/>
          <w:szCs w:val="24"/>
        </w:rPr>
      </w:pPr>
    </w:p>
    <w:p w14:paraId="490F7AB8" w14:textId="71E3BD7B" w:rsidR="003E57E3" w:rsidRDefault="003E57E3" w:rsidP="003E57E3">
      <w:pPr>
        <w:spacing w:after="0" w:line="240" w:lineRule="auto"/>
        <w:rPr>
          <w:sz w:val="24"/>
          <w:szCs w:val="24"/>
        </w:rPr>
      </w:pPr>
    </w:p>
    <w:p w14:paraId="48E91351" w14:textId="3096D92D" w:rsidR="003E57E3" w:rsidRDefault="003E57E3" w:rsidP="003E57E3">
      <w:pPr>
        <w:spacing w:after="0" w:line="240" w:lineRule="auto"/>
        <w:rPr>
          <w:sz w:val="24"/>
          <w:szCs w:val="24"/>
        </w:rPr>
      </w:pPr>
    </w:p>
    <w:p w14:paraId="26166984" w14:textId="44DAC272" w:rsidR="003E57E3" w:rsidRDefault="003E57E3" w:rsidP="003E57E3">
      <w:pPr>
        <w:spacing w:after="0" w:line="240" w:lineRule="auto"/>
        <w:rPr>
          <w:sz w:val="24"/>
          <w:szCs w:val="24"/>
        </w:rPr>
      </w:pPr>
    </w:p>
    <w:p w14:paraId="176272EC" w14:textId="36DF839A" w:rsidR="003E57E3" w:rsidRDefault="003E57E3" w:rsidP="003E57E3">
      <w:pPr>
        <w:spacing w:after="0" w:line="240" w:lineRule="auto"/>
        <w:rPr>
          <w:sz w:val="24"/>
          <w:szCs w:val="24"/>
        </w:rPr>
      </w:pPr>
    </w:p>
    <w:p w14:paraId="37C889CE" w14:textId="235B7C07" w:rsidR="003E57E3" w:rsidRDefault="003E57E3" w:rsidP="003E57E3">
      <w:pPr>
        <w:spacing w:after="0" w:line="240" w:lineRule="auto"/>
        <w:rPr>
          <w:sz w:val="24"/>
          <w:szCs w:val="24"/>
        </w:rPr>
      </w:pPr>
    </w:p>
    <w:p w14:paraId="07B1EA5E" w14:textId="4F78D91C" w:rsidR="003E57E3" w:rsidRDefault="003E57E3" w:rsidP="003E57E3">
      <w:pPr>
        <w:spacing w:after="0" w:line="240" w:lineRule="auto"/>
        <w:rPr>
          <w:sz w:val="24"/>
          <w:szCs w:val="24"/>
        </w:rPr>
      </w:pPr>
    </w:p>
    <w:p w14:paraId="6A2DF384" w14:textId="7FE401D1" w:rsidR="003E57E3" w:rsidRDefault="003E57E3" w:rsidP="003E57E3">
      <w:pPr>
        <w:spacing w:after="0" w:line="240" w:lineRule="auto"/>
        <w:rPr>
          <w:sz w:val="24"/>
          <w:szCs w:val="24"/>
        </w:rPr>
      </w:pPr>
    </w:p>
    <w:p w14:paraId="69269A39" w14:textId="08F75ABF" w:rsidR="003E57E3" w:rsidRDefault="003E57E3" w:rsidP="003E57E3">
      <w:pPr>
        <w:spacing w:after="0" w:line="240" w:lineRule="auto"/>
        <w:rPr>
          <w:sz w:val="24"/>
          <w:szCs w:val="24"/>
        </w:rPr>
      </w:pPr>
    </w:p>
    <w:p w14:paraId="1461034B" w14:textId="68C806AC" w:rsidR="003E57E3" w:rsidRDefault="003E57E3" w:rsidP="003E57E3">
      <w:pPr>
        <w:spacing w:after="0" w:line="240" w:lineRule="auto"/>
        <w:rPr>
          <w:sz w:val="24"/>
          <w:szCs w:val="24"/>
        </w:rPr>
      </w:pPr>
    </w:p>
    <w:p w14:paraId="5CB4D7B0" w14:textId="77777777" w:rsidR="003E57E3" w:rsidRDefault="003E57E3" w:rsidP="003E57E3">
      <w:pPr>
        <w:spacing w:after="0" w:line="240" w:lineRule="auto"/>
        <w:rPr>
          <w:sz w:val="24"/>
          <w:szCs w:val="24"/>
        </w:rPr>
      </w:pPr>
    </w:p>
    <w:p w14:paraId="49D177AA" w14:textId="6EEB7131" w:rsidR="003E57E3" w:rsidRPr="003E57E3" w:rsidRDefault="003E57E3" w:rsidP="003E57E3">
      <w:pPr>
        <w:spacing w:after="0" w:line="240" w:lineRule="auto"/>
        <w:rPr>
          <w:b/>
          <w:bCs/>
          <w:sz w:val="28"/>
          <w:szCs w:val="28"/>
        </w:rPr>
      </w:pPr>
      <w:r w:rsidRPr="003E57E3">
        <w:rPr>
          <w:b/>
          <w:bCs/>
          <w:sz w:val="28"/>
          <w:szCs w:val="28"/>
        </w:rPr>
        <w:t>Prayer</w:t>
      </w:r>
    </w:p>
    <w:p w14:paraId="2FD2C554" w14:textId="77777777" w:rsidR="004629D7" w:rsidRPr="004629D7" w:rsidRDefault="004629D7" w:rsidP="004629D7">
      <w:pPr>
        <w:spacing w:after="0" w:line="240" w:lineRule="auto"/>
        <w:rPr>
          <w:rFonts w:ascii="Times New Roman" w:eastAsia="Times New Roman" w:hAnsi="Times New Roman" w:cs="Times New Roman"/>
          <w:sz w:val="24"/>
          <w:szCs w:val="24"/>
        </w:rPr>
      </w:pPr>
      <w:r w:rsidRPr="004629D7">
        <w:rPr>
          <w:rFonts w:ascii="Calibri" w:eastAsia="Times New Roman" w:hAnsi="Calibri" w:cs="Times New Roman"/>
          <w:b/>
          <w:bCs/>
          <w:i/>
          <w:iCs/>
        </w:rPr>
        <w:t>Heavenly Father, you are so caring. You understand that sometimes the smallest things can cause us the greatest worry. Thank you for caring so much that you want to use us to fix the problems we see around us each day. Speak to me, your child, through this 21 Days of Prayer and Fasting and strengthen our church in this time. In Jesus’s name I pray, Amen. </w:t>
      </w:r>
      <w:r w:rsidRPr="004629D7">
        <w:rPr>
          <w:rFonts w:ascii="Calibri" w:eastAsia="Times New Roman" w:hAnsi="Calibri" w:cs="Times New Roman"/>
        </w:rPr>
        <w:t> </w:t>
      </w:r>
    </w:p>
    <w:p w14:paraId="49E4D738" w14:textId="2DAF3CBD" w:rsidR="00380ECB" w:rsidRPr="008405B8" w:rsidRDefault="004629D7" w:rsidP="008405B8">
      <w:pPr>
        <w:spacing w:after="0" w:line="240" w:lineRule="auto"/>
        <w:jc w:val="right"/>
        <w:rPr>
          <w:sz w:val="24"/>
          <w:szCs w:val="24"/>
        </w:rPr>
      </w:pPr>
      <w:r>
        <w:rPr>
          <w:sz w:val="24"/>
          <w:szCs w:val="24"/>
        </w:rPr>
        <w:t>Kyle Hearn</w:t>
      </w:r>
      <w:bookmarkStart w:id="0" w:name="_GoBack"/>
      <w:bookmarkEnd w:id="0"/>
    </w:p>
    <w:p w14:paraId="026E0315" w14:textId="77777777" w:rsidR="007075A5" w:rsidRPr="008405B8" w:rsidRDefault="007075A5" w:rsidP="0039503C">
      <w:pPr>
        <w:autoSpaceDE w:val="0"/>
        <w:autoSpaceDN w:val="0"/>
        <w:adjustRightInd w:val="0"/>
        <w:spacing w:after="0" w:line="240" w:lineRule="auto"/>
        <w:rPr>
          <w:b/>
          <w:sz w:val="24"/>
          <w:szCs w:val="24"/>
        </w:rPr>
      </w:pPr>
    </w:p>
    <w:sectPr w:rsidR="007075A5" w:rsidRPr="008405B8">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8D9905" w14:textId="77777777" w:rsidR="00125C4F" w:rsidRDefault="00125C4F" w:rsidP="00271877">
      <w:pPr>
        <w:spacing w:after="0" w:line="240" w:lineRule="auto"/>
      </w:pPr>
      <w:r>
        <w:separator/>
      </w:r>
    </w:p>
  </w:endnote>
  <w:endnote w:type="continuationSeparator" w:id="0">
    <w:p w14:paraId="69E66C1C" w14:textId="77777777" w:rsidR="00125C4F" w:rsidRDefault="00125C4F" w:rsidP="002718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egoe UI">
    <w:altName w:val="Arial"/>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325263" w14:textId="54B1575C" w:rsidR="002335D7" w:rsidRDefault="002335D7" w:rsidP="00D940B1">
    <w:pPr>
      <w:pStyle w:val="Footer"/>
      <w:jc w:val="center"/>
    </w:pPr>
    <w:r>
      <w:rPr>
        <w:noProof/>
      </w:rPr>
      <w:drawing>
        <wp:inline distT="0" distB="0" distL="0" distR="0" wp14:anchorId="3271448E" wp14:editId="3E5FD726">
          <wp:extent cx="1728788" cy="429242"/>
          <wp:effectExtent l="0" t="0" r="508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tK-Logo-Horiz-RGB.jpg"/>
                  <pic:cNvPicPr/>
                </pic:nvPicPr>
                <pic:blipFill>
                  <a:blip r:embed="rId1"/>
                  <a:stretch>
                    <a:fillRect/>
                  </a:stretch>
                </pic:blipFill>
                <pic:spPr>
                  <a:xfrm>
                    <a:off x="0" y="0"/>
                    <a:ext cx="1756138" cy="436033"/>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733255" w14:textId="77777777" w:rsidR="00125C4F" w:rsidRDefault="00125C4F" w:rsidP="00271877">
      <w:pPr>
        <w:spacing w:after="0" w:line="240" w:lineRule="auto"/>
      </w:pPr>
      <w:r>
        <w:separator/>
      </w:r>
    </w:p>
  </w:footnote>
  <w:footnote w:type="continuationSeparator" w:id="0">
    <w:p w14:paraId="254E7B7B" w14:textId="77777777" w:rsidR="00125C4F" w:rsidRDefault="00125C4F" w:rsidP="002718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111E0F" w14:textId="3779C01D" w:rsidR="00B73443" w:rsidRDefault="00B73443" w:rsidP="00B73443">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BA3358D"/>
    <w:multiLevelType w:val="hybridMultilevel"/>
    <w:tmpl w:val="3BF6C59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C123297"/>
    <w:multiLevelType w:val="hybridMultilevel"/>
    <w:tmpl w:val="5AA4CD5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75B1DC4"/>
    <w:multiLevelType w:val="hybridMultilevel"/>
    <w:tmpl w:val="1AC2F7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877"/>
    <w:rsid w:val="000944C5"/>
    <w:rsid w:val="000A5925"/>
    <w:rsid w:val="00125C4F"/>
    <w:rsid w:val="001308F1"/>
    <w:rsid w:val="001677B5"/>
    <w:rsid w:val="00182813"/>
    <w:rsid w:val="00192198"/>
    <w:rsid w:val="001A7F25"/>
    <w:rsid w:val="001B745A"/>
    <w:rsid w:val="00220444"/>
    <w:rsid w:val="002319A9"/>
    <w:rsid w:val="002335D7"/>
    <w:rsid w:val="00233E03"/>
    <w:rsid w:val="00271877"/>
    <w:rsid w:val="002A4E9D"/>
    <w:rsid w:val="002A650F"/>
    <w:rsid w:val="002D5B28"/>
    <w:rsid w:val="002F7824"/>
    <w:rsid w:val="00346E62"/>
    <w:rsid w:val="00380ECB"/>
    <w:rsid w:val="0039503C"/>
    <w:rsid w:val="003D306F"/>
    <w:rsid w:val="003E57E3"/>
    <w:rsid w:val="004629D7"/>
    <w:rsid w:val="0048487B"/>
    <w:rsid w:val="00486726"/>
    <w:rsid w:val="004C5C9F"/>
    <w:rsid w:val="005204FA"/>
    <w:rsid w:val="00585168"/>
    <w:rsid w:val="005B5A21"/>
    <w:rsid w:val="005B5AF7"/>
    <w:rsid w:val="005C779B"/>
    <w:rsid w:val="00611A25"/>
    <w:rsid w:val="00617111"/>
    <w:rsid w:val="00646A42"/>
    <w:rsid w:val="00701C83"/>
    <w:rsid w:val="007075A5"/>
    <w:rsid w:val="00770F83"/>
    <w:rsid w:val="007F13BD"/>
    <w:rsid w:val="008209A9"/>
    <w:rsid w:val="008405B8"/>
    <w:rsid w:val="00863A37"/>
    <w:rsid w:val="00871486"/>
    <w:rsid w:val="00880AAA"/>
    <w:rsid w:val="00894C2A"/>
    <w:rsid w:val="008D289C"/>
    <w:rsid w:val="0092543E"/>
    <w:rsid w:val="00987608"/>
    <w:rsid w:val="009C0F5F"/>
    <w:rsid w:val="00A0083E"/>
    <w:rsid w:val="00A15C05"/>
    <w:rsid w:val="00A47E08"/>
    <w:rsid w:val="00A86579"/>
    <w:rsid w:val="00A922D4"/>
    <w:rsid w:val="00AB1156"/>
    <w:rsid w:val="00B101F3"/>
    <w:rsid w:val="00B524D9"/>
    <w:rsid w:val="00B73443"/>
    <w:rsid w:val="00BB0A49"/>
    <w:rsid w:val="00BB3162"/>
    <w:rsid w:val="00BC0123"/>
    <w:rsid w:val="00C15C2B"/>
    <w:rsid w:val="00C33955"/>
    <w:rsid w:val="00C573E7"/>
    <w:rsid w:val="00D54EA3"/>
    <w:rsid w:val="00D66868"/>
    <w:rsid w:val="00D940B1"/>
    <w:rsid w:val="00DC6BFC"/>
    <w:rsid w:val="00E03D3D"/>
    <w:rsid w:val="00E7103D"/>
    <w:rsid w:val="00E718FF"/>
    <w:rsid w:val="00E827EE"/>
    <w:rsid w:val="00EC3E70"/>
    <w:rsid w:val="00F07F8B"/>
    <w:rsid w:val="00F41A96"/>
    <w:rsid w:val="00F66761"/>
    <w:rsid w:val="00F757BA"/>
    <w:rsid w:val="00FA1C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114884"/>
  <w15:docId w15:val="{AEF06BC8-D866-4770-BEFF-96D82F088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18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1877"/>
  </w:style>
  <w:style w:type="paragraph" w:styleId="Footer">
    <w:name w:val="footer"/>
    <w:basedOn w:val="Normal"/>
    <w:link w:val="FooterChar"/>
    <w:uiPriority w:val="99"/>
    <w:unhideWhenUsed/>
    <w:rsid w:val="002718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1877"/>
  </w:style>
  <w:style w:type="paragraph" w:styleId="ListParagraph">
    <w:name w:val="List Paragraph"/>
    <w:basedOn w:val="Normal"/>
    <w:uiPriority w:val="34"/>
    <w:qFormat/>
    <w:rsid w:val="00271877"/>
    <w:pPr>
      <w:ind w:left="720"/>
      <w:contextualSpacing/>
    </w:pPr>
  </w:style>
  <w:style w:type="paragraph" w:styleId="BalloonText">
    <w:name w:val="Balloon Text"/>
    <w:basedOn w:val="Normal"/>
    <w:link w:val="BalloonTextChar"/>
    <w:uiPriority w:val="99"/>
    <w:semiHidden/>
    <w:unhideWhenUsed/>
    <w:rsid w:val="00D940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40B1"/>
    <w:rPr>
      <w:rFonts w:ascii="Segoe UI" w:hAnsi="Segoe UI" w:cs="Segoe UI"/>
      <w:sz w:val="18"/>
      <w:szCs w:val="18"/>
    </w:rPr>
  </w:style>
  <w:style w:type="character" w:customStyle="1" w:styleId="verse2">
    <w:name w:val="verse2"/>
    <w:basedOn w:val="DefaultParagraphFont"/>
    <w:rsid w:val="00A0083E"/>
  </w:style>
  <w:style w:type="character" w:customStyle="1" w:styleId="text">
    <w:name w:val="text"/>
    <w:basedOn w:val="DefaultParagraphFont"/>
    <w:rsid w:val="007075A5"/>
  </w:style>
  <w:style w:type="character" w:customStyle="1" w:styleId="woj">
    <w:name w:val="woj"/>
    <w:basedOn w:val="DefaultParagraphFont"/>
    <w:rsid w:val="007075A5"/>
  </w:style>
  <w:style w:type="character" w:styleId="Hyperlink">
    <w:name w:val="Hyperlink"/>
    <w:basedOn w:val="DefaultParagraphFont"/>
    <w:uiPriority w:val="99"/>
    <w:semiHidden/>
    <w:unhideWhenUsed/>
    <w:rsid w:val="007075A5"/>
    <w:rPr>
      <w:color w:val="0000FF"/>
      <w:u w:val="single"/>
    </w:rPr>
  </w:style>
  <w:style w:type="character" w:customStyle="1" w:styleId="normaltextrun">
    <w:name w:val="normaltextrun"/>
    <w:basedOn w:val="DefaultParagraphFont"/>
    <w:rsid w:val="0048487B"/>
  </w:style>
  <w:style w:type="character" w:customStyle="1" w:styleId="eop">
    <w:name w:val="eop"/>
    <w:basedOn w:val="DefaultParagraphFont"/>
    <w:rsid w:val="0048487B"/>
  </w:style>
  <w:style w:type="paragraph" w:customStyle="1" w:styleId="paragraph">
    <w:name w:val="paragraph"/>
    <w:basedOn w:val="Normal"/>
    <w:rsid w:val="0048487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48487B"/>
  </w:style>
  <w:style w:type="character" w:customStyle="1" w:styleId="contextualspellingandgrammarerror">
    <w:name w:val="contextualspellingandgrammarerror"/>
    <w:basedOn w:val="DefaultParagraphFont"/>
    <w:rsid w:val="004848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0550145">
      <w:bodyDiv w:val="1"/>
      <w:marLeft w:val="0"/>
      <w:marRight w:val="0"/>
      <w:marTop w:val="0"/>
      <w:marBottom w:val="0"/>
      <w:divBdr>
        <w:top w:val="none" w:sz="0" w:space="0" w:color="auto"/>
        <w:left w:val="none" w:sz="0" w:space="0" w:color="auto"/>
        <w:bottom w:val="none" w:sz="0" w:space="0" w:color="auto"/>
        <w:right w:val="none" w:sz="0" w:space="0" w:color="auto"/>
      </w:divBdr>
    </w:div>
    <w:div w:id="381057003">
      <w:bodyDiv w:val="1"/>
      <w:marLeft w:val="0"/>
      <w:marRight w:val="0"/>
      <w:marTop w:val="0"/>
      <w:marBottom w:val="0"/>
      <w:divBdr>
        <w:top w:val="none" w:sz="0" w:space="0" w:color="auto"/>
        <w:left w:val="none" w:sz="0" w:space="0" w:color="auto"/>
        <w:bottom w:val="none" w:sz="0" w:space="0" w:color="auto"/>
        <w:right w:val="none" w:sz="0" w:space="0" w:color="auto"/>
      </w:divBdr>
    </w:div>
    <w:div w:id="399980929">
      <w:bodyDiv w:val="1"/>
      <w:marLeft w:val="0"/>
      <w:marRight w:val="0"/>
      <w:marTop w:val="0"/>
      <w:marBottom w:val="0"/>
      <w:divBdr>
        <w:top w:val="none" w:sz="0" w:space="0" w:color="auto"/>
        <w:left w:val="none" w:sz="0" w:space="0" w:color="auto"/>
        <w:bottom w:val="none" w:sz="0" w:space="0" w:color="auto"/>
        <w:right w:val="none" w:sz="0" w:space="0" w:color="auto"/>
      </w:divBdr>
    </w:div>
    <w:div w:id="421031183">
      <w:bodyDiv w:val="1"/>
      <w:marLeft w:val="0"/>
      <w:marRight w:val="0"/>
      <w:marTop w:val="0"/>
      <w:marBottom w:val="0"/>
      <w:divBdr>
        <w:top w:val="none" w:sz="0" w:space="0" w:color="auto"/>
        <w:left w:val="none" w:sz="0" w:space="0" w:color="auto"/>
        <w:bottom w:val="none" w:sz="0" w:space="0" w:color="auto"/>
        <w:right w:val="none" w:sz="0" w:space="0" w:color="auto"/>
      </w:divBdr>
    </w:div>
    <w:div w:id="1094396486">
      <w:bodyDiv w:val="1"/>
      <w:marLeft w:val="0"/>
      <w:marRight w:val="0"/>
      <w:marTop w:val="0"/>
      <w:marBottom w:val="0"/>
      <w:divBdr>
        <w:top w:val="none" w:sz="0" w:space="0" w:color="auto"/>
        <w:left w:val="none" w:sz="0" w:space="0" w:color="auto"/>
        <w:bottom w:val="none" w:sz="0" w:space="0" w:color="auto"/>
        <w:right w:val="none" w:sz="0" w:space="0" w:color="auto"/>
      </w:divBdr>
    </w:div>
    <w:div w:id="1626111597">
      <w:bodyDiv w:val="1"/>
      <w:marLeft w:val="0"/>
      <w:marRight w:val="0"/>
      <w:marTop w:val="0"/>
      <w:marBottom w:val="0"/>
      <w:divBdr>
        <w:top w:val="none" w:sz="0" w:space="0" w:color="auto"/>
        <w:left w:val="none" w:sz="0" w:space="0" w:color="auto"/>
        <w:bottom w:val="none" w:sz="0" w:space="0" w:color="auto"/>
        <w:right w:val="none" w:sz="0" w:space="0" w:color="auto"/>
      </w:divBdr>
    </w:div>
    <w:div w:id="1678461929">
      <w:bodyDiv w:val="1"/>
      <w:marLeft w:val="0"/>
      <w:marRight w:val="0"/>
      <w:marTop w:val="0"/>
      <w:marBottom w:val="0"/>
      <w:divBdr>
        <w:top w:val="none" w:sz="0" w:space="0" w:color="auto"/>
        <w:left w:val="none" w:sz="0" w:space="0" w:color="auto"/>
        <w:bottom w:val="none" w:sz="0" w:space="0" w:color="auto"/>
        <w:right w:val="none" w:sz="0" w:space="0" w:color="auto"/>
      </w:divBdr>
    </w:div>
    <w:div w:id="1681663328">
      <w:bodyDiv w:val="1"/>
      <w:marLeft w:val="0"/>
      <w:marRight w:val="0"/>
      <w:marTop w:val="0"/>
      <w:marBottom w:val="0"/>
      <w:divBdr>
        <w:top w:val="none" w:sz="0" w:space="0" w:color="auto"/>
        <w:left w:val="none" w:sz="0" w:space="0" w:color="auto"/>
        <w:bottom w:val="none" w:sz="0" w:space="0" w:color="auto"/>
        <w:right w:val="none" w:sz="0" w:space="0" w:color="auto"/>
      </w:divBdr>
    </w:div>
    <w:div w:id="1834563627">
      <w:bodyDiv w:val="1"/>
      <w:marLeft w:val="0"/>
      <w:marRight w:val="0"/>
      <w:marTop w:val="0"/>
      <w:marBottom w:val="0"/>
      <w:divBdr>
        <w:top w:val="none" w:sz="0" w:space="0" w:color="auto"/>
        <w:left w:val="none" w:sz="0" w:space="0" w:color="auto"/>
        <w:bottom w:val="none" w:sz="0" w:space="0" w:color="auto"/>
        <w:right w:val="none" w:sz="0" w:space="0" w:color="auto"/>
      </w:divBdr>
      <w:divsChild>
        <w:div w:id="718893771">
          <w:marLeft w:val="0"/>
          <w:marRight w:val="0"/>
          <w:marTop w:val="0"/>
          <w:marBottom w:val="0"/>
          <w:divBdr>
            <w:top w:val="none" w:sz="0" w:space="0" w:color="auto"/>
            <w:left w:val="none" w:sz="0" w:space="0" w:color="auto"/>
            <w:bottom w:val="none" w:sz="0" w:space="0" w:color="auto"/>
            <w:right w:val="none" w:sz="0" w:space="0" w:color="auto"/>
          </w:divBdr>
        </w:div>
        <w:div w:id="121845221">
          <w:marLeft w:val="0"/>
          <w:marRight w:val="0"/>
          <w:marTop w:val="0"/>
          <w:marBottom w:val="0"/>
          <w:divBdr>
            <w:top w:val="none" w:sz="0" w:space="0" w:color="auto"/>
            <w:left w:val="none" w:sz="0" w:space="0" w:color="auto"/>
            <w:bottom w:val="none" w:sz="0" w:space="0" w:color="auto"/>
            <w:right w:val="none" w:sz="0" w:space="0" w:color="auto"/>
          </w:divBdr>
        </w:div>
        <w:div w:id="544407768">
          <w:marLeft w:val="0"/>
          <w:marRight w:val="0"/>
          <w:marTop w:val="0"/>
          <w:marBottom w:val="0"/>
          <w:divBdr>
            <w:top w:val="none" w:sz="0" w:space="0" w:color="auto"/>
            <w:left w:val="none" w:sz="0" w:space="0" w:color="auto"/>
            <w:bottom w:val="none" w:sz="0" w:space="0" w:color="auto"/>
            <w:right w:val="none" w:sz="0" w:space="0" w:color="auto"/>
          </w:divBdr>
        </w:div>
        <w:div w:id="1666737375">
          <w:marLeft w:val="0"/>
          <w:marRight w:val="0"/>
          <w:marTop w:val="0"/>
          <w:marBottom w:val="0"/>
          <w:divBdr>
            <w:top w:val="none" w:sz="0" w:space="0" w:color="auto"/>
            <w:left w:val="none" w:sz="0" w:space="0" w:color="auto"/>
            <w:bottom w:val="none" w:sz="0" w:space="0" w:color="auto"/>
            <w:right w:val="none" w:sz="0" w:space="0" w:color="auto"/>
          </w:divBdr>
        </w:div>
        <w:div w:id="1443571129">
          <w:marLeft w:val="0"/>
          <w:marRight w:val="0"/>
          <w:marTop w:val="0"/>
          <w:marBottom w:val="0"/>
          <w:divBdr>
            <w:top w:val="none" w:sz="0" w:space="0" w:color="auto"/>
            <w:left w:val="none" w:sz="0" w:space="0" w:color="auto"/>
            <w:bottom w:val="none" w:sz="0" w:space="0" w:color="auto"/>
            <w:right w:val="none" w:sz="0" w:space="0" w:color="auto"/>
          </w:divBdr>
        </w:div>
        <w:div w:id="1111707901">
          <w:marLeft w:val="0"/>
          <w:marRight w:val="0"/>
          <w:marTop w:val="0"/>
          <w:marBottom w:val="0"/>
          <w:divBdr>
            <w:top w:val="none" w:sz="0" w:space="0" w:color="auto"/>
            <w:left w:val="none" w:sz="0" w:space="0" w:color="auto"/>
            <w:bottom w:val="none" w:sz="0" w:space="0" w:color="auto"/>
            <w:right w:val="none" w:sz="0" w:space="0" w:color="auto"/>
          </w:divBdr>
        </w:div>
        <w:div w:id="332227547">
          <w:marLeft w:val="0"/>
          <w:marRight w:val="0"/>
          <w:marTop w:val="0"/>
          <w:marBottom w:val="0"/>
          <w:divBdr>
            <w:top w:val="none" w:sz="0" w:space="0" w:color="auto"/>
            <w:left w:val="none" w:sz="0" w:space="0" w:color="auto"/>
            <w:bottom w:val="none" w:sz="0" w:space="0" w:color="auto"/>
            <w:right w:val="none" w:sz="0" w:space="0" w:color="auto"/>
          </w:divBdr>
        </w:div>
        <w:div w:id="1589998749">
          <w:marLeft w:val="0"/>
          <w:marRight w:val="0"/>
          <w:marTop w:val="0"/>
          <w:marBottom w:val="0"/>
          <w:divBdr>
            <w:top w:val="none" w:sz="0" w:space="0" w:color="auto"/>
            <w:left w:val="none" w:sz="0" w:space="0" w:color="auto"/>
            <w:bottom w:val="none" w:sz="0" w:space="0" w:color="auto"/>
            <w:right w:val="none" w:sz="0" w:space="0" w:color="auto"/>
          </w:divBdr>
        </w:div>
        <w:div w:id="1369916255">
          <w:marLeft w:val="0"/>
          <w:marRight w:val="0"/>
          <w:marTop w:val="0"/>
          <w:marBottom w:val="0"/>
          <w:divBdr>
            <w:top w:val="none" w:sz="0" w:space="0" w:color="auto"/>
            <w:left w:val="none" w:sz="0" w:space="0" w:color="auto"/>
            <w:bottom w:val="none" w:sz="0" w:space="0" w:color="auto"/>
            <w:right w:val="none" w:sz="0" w:space="0" w:color="auto"/>
          </w:divBdr>
        </w:div>
        <w:div w:id="505831262">
          <w:marLeft w:val="0"/>
          <w:marRight w:val="0"/>
          <w:marTop w:val="0"/>
          <w:marBottom w:val="0"/>
          <w:divBdr>
            <w:top w:val="none" w:sz="0" w:space="0" w:color="auto"/>
            <w:left w:val="none" w:sz="0" w:space="0" w:color="auto"/>
            <w:bottom w:val="none" w:sz="0" w:space="0" w:color="auto"/>
            <w:right w:val="none" w:sz="0" w:space="0" w:color="auto"/>
          </w:divBdr>
        </w:div>
        <w:div w:id="1112214605">
          <w:marLeft w:val="0"/>
          <w:marRight w:val="0"/>
          <w:marTop w:val="0"/>
          <w:marBottom w:val="0"/>
          <w:divBdr>
            <w:top w:val="none" w:sz="0" w:space="0" w:color="auto"/>
            <w:left w:val="none" w:sz="0" w:space="0" w:color="auto"/>
            <w:bottom w:val="none" w:sz="0" w:space="0" w:color="auto"/>
            <w:right w:val="none" w:sz="0" w:space="0" w:color="auto"/>
          </w:divBdr>
        </w:div>
      </w:divsChild>
    </w:div>
    <w:div w:id="1904171899">
      <w:bodyDiv w:val="1"/>
      <w:marLeft w:val="0"/>
      <w:marRight w:val="0"/>
      <w:marTop w:val="0"/>
      <w:marBottom w:val="0"/>
      <w:divBdr>
        <w:top w:val="none" w:sz="0" w:space="0" w:color="auto"/>
        <w:left w:val="none" w:sz="0" w:space="0" w:color="auto"/>
        <w:bottom w:val="none" w:sz="0" w:space="0" w:color="auto"/>
        <w:right w:val="none" w:sz="0" w:space="0" w:color="auto"/>
      </w:divBdr>
    </w:div>
    <w:div w:id="2060200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73CA0B30FDC784796CDF1A029B7466C" ma:contentTypeVersion="4" ma:contentTypeDescription="Create a new document." ma:contentTypeScope="" ma:versionID="57b5932e8687549d57a0ea459207f50c">
  <xsd:schema xmlns:xsd="http://www.w3.org/2001/XMLSchema" xmlns:xs="http://www.w3.org/2001/XMLSchema" xmlns:p="http://schemas.microsoft.com/office/2006/metadata/properties" xmlns:ns2="7acbb9be-c8ae-4f44-ac3f-b88bdc04ea69" targetNamespace="http://schemas.microsoft.com/office/2006/metadata/properties" ma:root="true" ma:fieldsID="450c1db435f6f3833250d3ddc097a299" ns2:_="">
    <xsd:import namespace="7acbb9be-c8ae-4f44-ac3f-b88bdc04ea6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cbb9be-c8ae-4f44-ac3f-b88bdc04ea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F8846F1-A734-484E-B1D5-B1C3E2179B6D}">
  <ds:schemaRefs>
    <ds:schemaRef ds:uri="http://schemas.microsoft.com/sharepoint/v3/contenttype/forms"/>
  </ds:schemaRefs>
</ds:datastoreItem>
</file>

<file path=customXml/itemProps2.xml><?xml version="1.0" encoding="utf-8"?>
<ds:datastoreItem xmlns:ds="http://schemas.openxmlformats.org/officeDocument/2006/customXml" ds:itemID="{739833E8-365A-4893-9649-31890B4C3DF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E7A331A-E533-42DF-9250-C039DC1847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cbb9be-c8ae-4f44-ac3f-b88bdc04ea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494</Words>
  <Characters>2821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Patti Manolakis</dc:creator>
  <cp:lastModifiedBy>Bill McKinley</cp:lastModifiedBy>
  <cp:revision>2</cp:revision>
  <cp:lastPrinted>2019-12-17T21:49:00Z</cp:lastPrinted>
  <dcterms:created xsi:type="dcterms:W3CDTF">2019-12-17T21:57:00Z</dcterms:created>
  <dcterms:modified xsi:type="dcterms:W3CDTF">2019-12-17T21:57:00Z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0x010100A73CA0B30FDC784796CDF1A029B7466C</vt:lpwstr>
  </property>
</Properties>
</file>